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0E4" w:rsidRDefault="00CA00E4"/>
    <w:p w:rsidR="00BE59E2" w:rsidRPr="00BE59E2" w:rsidRDefault="00BE59E2" w:rsidP="00BE59E2">
      <w:pPr>
        <w:spacing w:before="100" w:beforeAutospacing="1" w:after="100" w:afterAutospacing="1" w:line="240" w:lineRule="auto"/>
        <w:outlineLvl w:val="0"/>
        <w:rPr>
          <w:rFonts w:ascii="Lucida Sans Unicode" w:eastAsia="Times New Roman" w:hAnsi="Lucida Sans Unicode" w:cs="Lucida Sans Unicode"/>
          <w:b/>
          <w:bCs/>
          <w:color w:val="00B050"/>
          <w:kern w:val="36"/>
          <w:sz w:val="48"/>
          <w:szCs w:val="48"/>
          <w:lang w:eastAsia="ru-RU"/>
        </w:rPr>
      </w:pPr>
      <w:r>
        <w:rPr>
          <w:rFonts w:ascii="Lucida Sans Unicode" w:eastAsia="Times New Roman" w:hAnsi="Lucida Sans Unicode" w:cs="Lucida Sans Unicode"/>
          <w:b/>
          <w:bCs/>
          <w:noProof/>
          <w:color w:val="00B050"/>
          <w:kern w:val="36"/>
          <w:sz w:val="48"/>
          <w:szCs w:val="4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2967355</wp:posOffset>
            </wp:positionH>
            <wp:positionV relativeFrom="paragraph">
              <wp:posOffset>319405</wp:posOffset>
            </wp:positionV>
            <wp:extent cx="2991485" cy="1699260"/>
            <wp:effectExtent l="19050" t="0" r="0" b="0"/>
            <wp:wrapTight wrapText="bothSides">
              <wp:wrapPolygon edited="0">
                <wp:start x="-138" y="0"/>
                <wp:lineTo x="-138" y="21309"/>
                <wp:lineTo x="21595" y="21309"/>
                <wp:lineTo x="21595" y="0"/>
                <wp:lineTo x="-138" y="0"/>
              </wp:wrapPolygon>
            </wp:wrapTight>
            <wp:docPr id="23" name="Рисунок 23" descr="https://i.pinimg.com/736x/bd/41/6b/bd416be5913e1ad2dd718fd9dcc05d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i.pinimg.com/736x/bd/41/6b/bd416be5913e1ad2dd718fd9dcc05d5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77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1485" cy="169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E59E2">
        <w:rPr>
          <w:rFonts w:ascii="Lucida Sans Unicode" w:eastAsia="Times New Roman" w:hAnsi="Lucida Sans Unicode" w:cs="Lucida Sans Unicode"/>
          <w:b/>
          <w:bCs/>
          <w:color w:val="00B050"/>
          <w:kern w:val="36"/>
          <w:sz w:val="48"/>
          <w:szCs w:val="48"/>
          <w:lang w:eastAsia="ru-RU"/>
        </w:rPr>
        <w:t>Домашняя занимательная математика для дошкольников</w:t>
      </w:r>
    </w:p>
    <w:p w:rsidR="00BE59E2" w:rsidRPr="00BE59E2" w:rsidRDefault="00BE59E2" w:rsidP="00BE59E2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9E2" w:rsidRPr="00BE59E2" w:rsidRDefault="00BE59E2" w:rsidP="00BE59E2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9E2" w:rsidRPr="00BE59E2" w:rsidRDefault="00BE59E2" w:rsidP="00BE59E2">
      <w:pPr>
        <w:spacing w:after="0" w:line="240" w:lineRule="auto"/>
        <w:ind w:right="4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9E2" w:rsidRPr="00BE59E2" w:rsidRDefault="00BE59E2" w:rsidP="00BE59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59E2" w:rsidRPr="00BE59E2" w:rsidRDefault="00BE59E2" w:rsidP="00BE59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Как научить ребенка считать и любить математику? Что можно сделать для того, чтобы облегчить процесс познания мира математики? Это не так уж и сложно, как может показаться. Надо лишь методически заниматься этим и создавать малышу все условия.</w:t>
      </w:r>
    </w:p>
    <w:p w:rsidR="00BE59E2" w:rsidRPr="00BE59E2" w:rsidRDefault="00BE59E2" w:rsidP="00BE59E2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Прежде чем Вы начнете заниматься со своим малышом, прочтите несколько советов:</w:t>
      </w:r>
    </w:p>
    <w:p w:rsidR="00BE59E2" w:rsidRPr="00BE59E2" w:rsidRDefault="00BE59E2" w:rsidP="00BE59E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Маленький ребёнок не может длительное время сохранять одну и ту же позу, выполнять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одно и тоже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действие. Поэтому не надо сердиться, если Ваш малыш будет отвлекаться, сползать со стула на пол или вдруг задаст вопрос совершенно «из другой оперы».</w:t>
      </w:r>
    </w:p>
    <w:p w:rsidR="00BE59E2" w:rsidRPr="00BE59E2" w:rsidRDefault="00BE59E2" w:rsidP="00BE59E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Если Вы в своих занятиях будете использовать какой-то наглядный материал — карточки, картинки, игрушки, то познакомьте ребёнка со всем этим заранее. Это делается для того, чтобы во время занятия малыш не отвлекался от учёбы на разглядывание новых для него вещей.</w:t>
      </w:r>
    </w:p>
    <w:p w:rsidR="00BE59E2" w:rsidRPr="00BE59E2" w:rsidRDefault="00BE59E2" w:rsidP="00BE59E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Скорее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всего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Вы будете заниматься с малышом по какой-нибудь книге. Не старайтесь «пройти» её побыстрее и обязательно время от времени возвращайтесь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пройденному. Память малышей ещё очень не устойчива.</w:t>
      </w:r>
    </w:p>
    <w:p w:rsidR="00BE59E2" w:rsidRPr="00BE59E2" w:rsidRDefault="00BE59E2" w:rsidP="00BE59E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Маленькие дети значительно лучше усваивают эмоционально воспринятый материал. Поэтому используйте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побольше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игр, считалок и стишков.</w:t>
      </w:r>
    </w:p>
    <w:p w:rsidR="00BE59E2" w:rsidRPr="00BE59E2" w:rsidRDefault="00BE59E2" w:rsidP="00BE59E2">
      <w:pPr>
        <w:numPr>
          <w:ilvl w:val="0"/>
          <w:numId w:val="2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Для занятий Вам потребуется счётный материал. В качестве такового можно использовать крупные пуговицы, игрушки из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Киндерсюрприза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детали от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Лего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 Также понадобятся карточки с картинками. Для этого можно использовать наклейки.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t>Как познакомить ребенка с логикой?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lastRenderedPageBreak/>
        <w:drawing>
          <wp:inline distT="0" distB="0" distL="0" distR="0">
            <wp:extent cx="2855595" cy="2061845"/>
            <wp:effectExtent l="19050" t="0" r="1905" b="0"/>
            <wp:docPr id="1" name="Рисунок 1" descr="dcb23d9dd4b1de889d44ac4218fb40b8 300x216 - Занимательная математика для дошкольников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cb23d9dd4b1de889d44ac4218fb40b8 300x216 - Занимательная математика для дошкольников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У вас родился ребенок, и вы вне себя от нахлынувшего счастья только от осознания того, что вы теперь стали счастливой матерью и, наконец,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будет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кому передать свою материнскую любовь и знания. Недаром, испокон веков, все ведущие философы всячески подчеркивали, что когда родители хотят вырастить своего ребенка по образу и подобию, жестко или мягко, то они вольно или невольно хотят, чтобы их малыш был похож на самих себя. Этот процесс и называется воспитанием.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Ведущие психологи в один голос уверяют нас, что доброта и широта души вашего ребенка вольно или невольно должны помочь в достижении его целей. И действительно, добрым быть легче, чем умным. Недаром в народе говорят, что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добрый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помогает всем, тогда как умный – только нуждающимся. И если вы хотите видеть своего ребенка не только добрым, но и умным, то нужно начинать весь процесс воспитания с младенчества. Но с чего нужно начинать?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Начинать нужно с малого. С логики. Чтобы ваш ребенок смог уверовать в существование причинно-следственных связей, вы всегда должны и обязаны выполнять свои родительские обещания (например, “если ты будешь хорошо себя вести, то мы обязательно сходим в зоопарк”.)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Если ваш малыш уже всерьез увлекается детскими книжками, то будет полезно присовокупить и словесные логические загадки и задачи с ответами, вроде: “Если это так, то это потому что…” или “Что будет, если я сделаю все наоборот?” “Как все это можно объяснить?” Развитию логики помогают простые детские загадки, головоломки, ребусы. Возьмите себе за правило, хотя бы раз в неделю устраивать вечера загадок. Научите ребенка самого составлять ребусы.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Ваш ребенок входит в стадию, когда ему становится все крайне интересным и на его любопытстве можно и нужно сыграть, чтобы он смог поскорее познавать и главное – понимать окружающий мир. И простая житейская логика только будет ему на пользу.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Чтобы вашему ребенку было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полегче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все это понять и осознать, то будет полезным включать в сюжетно-ролевые игры некие элементы уже готовых умозаключений, вроде: “Твои куклы ложатся вечером спать, потому что они устают за день. Но мой Володя тоже устал, и ему тоже пора ложиться отдыхать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.”</w:t>
      </w:r>
      <w:proofErr w:type="gramEnd"/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Можно также показать и такой пример из мира “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Мойдодыра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”, что если “дети не будут мыться и причесываться, то остальные дети в детском саду не будут с ним играть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.” 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Уже в процессе взросления вашего ребенка можно будет давать гораздо более глубокие понятия с логическим подтекстом. Здесь нужно применять 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главный и основной принцип – чтобы ваш ребенок уже начал отчетливо понимать, что в этом мире всегда есть как причина, так и следствие.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t>Как запомнить графическое изображение цифр?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2139315"/>
            <wp:effectExtent l="19050" t="0" r="1905" b="0"/>
            <wp:docPr id="2" name="Рисунок 2" descr="image004 300x225 - Занимательная математика для дошкольников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4 300x225 - Занимательная математика для дошкольников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Очень часто бывает так, что малыш прекрасно считает до 1 до 10, но самостоятельно найти цифру, изображенную на картинке, никак не может. Графический образ цифры для него — это сложное абстрактное понятие. Развитие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абстрактного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мышление не простой процесс, как считают детские психологи. И без помощи взрослых здесь не обойтись.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Очень часто малыши путают цифры, немного похожие друг на друга, например 6 и 9, 8 и 3, 4 и 7. И эту проблему ни в коем случае нельзя упускать. Крохе нужно помочь разобраться в таких сложных, для его восприятия, графических образах. Малышу будет гораздо легче запомнить цифру, если он сможет найти её сходство с каким-нибудь предметом или животным: 2-лебедь, 8-очки.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Если мама сможет подобрать интересные стихотворения о цифрах, то процесс запоминания будет еще более легким. Как помочь малышам? Главное, не стоит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сердится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 детей, если они не схватывают все «на лету». Это для Вас, взрослых, все легко и просто, а для детей, только приступившим к овладению цифрами и счетом, все очень сложно. Любой педагог или детский психолог Москва подтвердит, что самым действенным способом запоминания нового материала для детей послужат игровые занятия по математике.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Математическая игра «Найди цифру”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Для этой игры потребуется: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нарисованные (напечатанные) на бумаге цифры от 1 до 9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рисунки, похожих на цифры, предметов.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Малыш смотрит на рисунок и затем угадывает, какая же цифра в нем спряталась. Затем мама показывает цифру 2 и просит малыша найти рисунок, похожий на эту цифру.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“На что похожа цифра”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Мама спрашивает у ребенка, на какую цифру похожи очки, и кроха должен показать цифру 8.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Математическая игра «Угадай, что за цифра»?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Мама читает стихотворение, ребенок должен назвать цифру, о которой шла речь в стихотворении, а затем найти её и показать.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 воде скользит едва,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Словно лебедь, цифра два.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Шею выгнула дугой,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Гонит волны за собой.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***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 горе четыре мыши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ерепутали все лыжи,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ежи, четыре братца,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Помогли им разобраться!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***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Что за вишенка, дружок,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Кверху загнут стебелек?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Ты ее попробуй съесть,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Эта вишня — цифра …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Математическая игра “Картонные цифры”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Для этой игры надо будет заранее вырезать цифры из картона. Малыш закрывает глазки, берет одну картонную цифру и на ощупь угадывает, что же это за циферка.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Математическая игра «Потерянные цифры»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 картоне печатаются цифры от 1 до 9. Затем каждая из них разрезается на две части. Малыш должен их восстановить. Если для него это задание слишком легкое, его можно усложнить, разрезав цифры на 3, 4 или 6 частей.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 xml:space="preserve">“Что </w:t>
      </w:r>
      <w:proofErr w:type="gramStart"/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там</w:t>
      </w:r>
      <w:proofErr w:type="gramEnd"/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 xml:space="preserve"> на спинке”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Малыш ложится на живот, а мама рисует у него на спинке пальчиком цифру. Кроха должен угадать, что же это за цифра.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t>Занимательная математика и счет для дошкольников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001520" cy="2001520"/>
            <wp:effectExtent l="19050" t="0" r="0" b="0"/>
            <wp:docPr id="3" name="Рисунок 3" descr="matematika dla malushei 11 - Занимательная математика для дошкольников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tematika dla malushei 11 - Занимательная математика для дошкольников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200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Занимательная математика для дошкольников и малышей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Математика для маленьких детей довольно сложная наука, которая может вызвать трудности во время обучения в школе. Кроме того, далеко не все дети имеют математический склад ума, и не у всех есть природная тяга к точным наукам.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Поэтому развитие у дошкольника интереса к математике в раннем возрасте значительно облегчит ему обучение в школе. Ведь современная школьная программа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довольна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насыщенна и далеко не проста даже для первоклашки.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Овладение дошкольником навыками счета и основами математики дома, в игровой и занимательной форме поможет ему в дальнейшем быстрее и легче усваивать сложные вопросы школьного курса.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Занимательные задачи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Сколько ушей у трёх мышей?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лап у двух медвежат?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 семи братьев по одной сестре. Сколько всего сестёр?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 бабушки Даши внучка Маша, кот Пушок и собака Дружок. Сколько всего внуков у бабушки?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Над рекой летели птицы: голубь, щука, 2 синицы, 2 стрижа и 5 угрей. Сколько птиц? Ответь скорей!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Горело 7 свечей. 2 свечи погасили. Сколько свечей осталось? (2. остальные сгорели)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В корзине три яблока. Как поделить их между тремя детьми так, чтобы одно яблоко осталось в корзине?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( 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отдать одно яблоко вместе с корзиной).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 берёзе три толстых ветки, на каждой толстой ветке по три тоненьких веточки. На каждой тоненькой веточке по одному яблочку. Сколько всего яблок? ( Нисколько — на берёзе яблоки не растут.)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Задачи в стихах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Яблоки с ветки на землю упали.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Плакали, плакали, слезы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роняли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Таня в лукошко их собрала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подарок друзьям своим принесла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ва Сережке, три Антошке,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Катерине и Марине,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Оле, Свете и Оксане,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Самое большое — маме.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Говори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давай скорей,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Таниных друзей?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 неба звездочка упала,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гости к детям забежала.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Две кричат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во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след за ней: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«Не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за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будь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своих друзей!»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ярких звезд пропало,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 неба звездного упало?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Скоро праздник. Новый Год,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Встанем в дружный хоровод.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Звонко песенку споем,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Всех поздравим с этим днем.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Приготовим всем подарки,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Этот праздник очень яркий.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Кате, Маше и Аленке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Мы подарим по Буренке,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А Андрюше и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Витюше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–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 машине и по груше.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Саша будет рад Петрушке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большой цветной хлопушке.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Ну а Танечке — Танюше –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Бурый мишка в сером плюше.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Вы, друзья, гостей считайте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Имена их называйте.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Решила старушка ватрушки испечь.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Поставила тесто, да печь затопила.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Решила старушка ватрушки испечь,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сколько их надо — совсем позабыла.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штучки — для внучки,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штучки — для деда,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штучки — для Тани,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Дочурки соседа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…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читала, считала, да сбилась,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печь-то совсем протопилась!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Помоги старушке сосчитать ватрушки.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рыбьем царстве к осетру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риплывают по утру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Три молоденькие щучки,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Чтоб ему почистить щечки,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четыре чебака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Моют брюхо и бока.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Посчитай-ка, детвора,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слуг у осетра?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В.Кудрявцева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Жили-были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 жилета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ри петли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два манжета.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Если вместе их считать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ри да два, конечно, пять!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Только знаешь,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чём секрет?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 жилета нет манжет!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Г.Новицкая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Шесть орешков мама-свинка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ля детей несла в корзинке.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Свинку ёжик повстречал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ещё четыре дал.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Сколько орехов свинка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Деткам принесла в корзинке?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Три зайчонка, пять ежат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Х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одят вместе в детский сад.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Посчитать мы вас попросим,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малышей в саду?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Пять пирожков лежало в миске.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Два пирожка взяла Лариска,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Еще один стащила киска.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сколько же осталось в миске?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 нашей кошки пять котят,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лукошке рядышком сидят.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у соседской кошки — три!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Такие милые, смотри!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Помогите сосчитать,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будет три и пять?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Семь гусей пустились в путь.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Два решили отдохнуть.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их под облаками?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Сосчитайте, дети, сами.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Яблоки в саду поспели,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Мы отведать их успели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ять румяных, наливных,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Два с кислинкой.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их?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 забор взлетел петух,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Повстречал ещё там двух.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стало петухов?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Три цыпленка стоят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 скорлупки глядят.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Два яичка в гнезде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наседки лежат.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Сосчитай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поверней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Отвечай поскорей: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будет цыплят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наседки моей?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Шесть веселых медвежат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З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 малиной в лес спешат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Но один из них устал,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теперь ответ найди: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мишек впереди?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Расставил Андрюшка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два ряда игрушки.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Рядом с мартышкой –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Плюшевый мишка.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Вместе с лисой –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Зайка косой.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Следом за ними –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Ёж и лягушка.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игрушек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асставил Андрюшка?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Дарит бабушка лисица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рём внучатам рукавицы: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«Это вам на зиму, внуки,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рукавичек по две штуки.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Берегите, не теряйте,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всех, пересчитайте!»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Подогрела чайка чайник,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Пригласила девять чаек,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«Приходите все на чай!»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чаек, отвечай!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Белка на елке грибочки сушила,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Песенку пела и говорила: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«Мне зимой не знать хлопот,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Потому что есть грибок: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Белый, рыжик, два масленка,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Три веселеньких опенка.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Подосиновик велик,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Этим он и знаменит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&lt;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лисичек ровно шесть.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Ты попробуй все их счесть!»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Мы с мамой в зоопарке были,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Зверей с руки весь день кормили.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Верблюда, зебру, кенгуру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длиннохвостую лису.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Большого серого слона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видеть я едва смогла.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Скажите мне скорей, друзья,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Каких зверей видала я?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если их вы счесть смогли,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Вы просто чудо! Молодцы!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Дождик, лей веселей!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Теплых капель не жалей!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Пять Сережке, три Антошке,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Валюше и Катюше.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для мамы и для папы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Сорок будет маловато.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Ну а вы друзья считайте,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капель отвечайте!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 тропинке вдоль кустов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Ш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ло одиннадцать хвостов.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Сосчитать я также смог,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Что шагало тридцать ног.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Это вместе шли куда-то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Петухи и поросята.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теперь вопрос таков: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было петухов?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узнать я был бы рад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колько было поросят?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Ты сумел найти ответ?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До свиданья, всем привет!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Н.Разговоров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Вдоль овражка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Шла фуражка,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косынки,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Три корзинки,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за ними шла упрямо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Белоснежная панама.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всего шло детей?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Отвечай поскорей!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Как-то вечером к медведю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 пирог пришли соседи: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Ёж, барсук, енот, «косой»,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Во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лк с пл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утовкою лисой.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медведь никак не мог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азделить на всех пирог.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От труда медведь вспотел —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Он считать ведь не умел!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Помоги ему скорей —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Посчитай-ка всех зверей.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Б.Заходер</w:t>
      </w:r>
      <w:proofErr w:type="spellEnd"/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Семь весёлых поросят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У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корытца в ряд стоят.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Два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ушли в кровать ложиться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свинок у корытца?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Четыре гусёнка и двое утят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озере плавают, громко кричат.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ну, посчитай поскорей —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всего в воде малышей?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 базаре добрый ёжик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акупил семье сапожек.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Сапожки по ножке — себе,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Поменьше немного — жене.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 пряжками — сыну,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 застёжками — дочке.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всё уложил в мешочке.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в семье у ёжика ножек?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сколько купили сапожек?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Пять цветочков у Наташи,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ещё два дал ей Саша.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&gt;Кто тут сможет посчитать,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будет два и пять?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Привела гусыня – мать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Ш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есть детей на луг гулять.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Все гусята, как клубочки,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Три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сынка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а сколько дочек?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Четыре спелых груши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 веточке качалось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груши снял Павлуша,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сколько груш осталось?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Внуку Шуре добрый дед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ал вчера семь штук конфет.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Съел одну конфету внук.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же осталось штук?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Мама вышила ковёр.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Посмотри, какой узор.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Две большие клеточки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каждой по три веточки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Села Маша на кровать,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Хочет ветки сосчитать.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Да никак не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может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Кто же ей поможет?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Раз к зайчонку на обед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рискакал дружок-сосед.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 пенёк зайчата сели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по пять морковок съели.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Кто считать, ребята, ловок?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съедено морковок?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 кустами у реки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Ж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или майские жуки: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Дочка, сын, отец и мать.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Кто их может сосчитать?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снег упал Серёжка,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за ним Алешка.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А за ним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Иринка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за ней Маринка.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потом упал Игнат.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было всех ребят?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Подарил утятам ёжик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осемь кожаных сапожек.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Кто ответит из ребят,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было всех утят?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Как под ёлкой встали в круг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Зайка, белка и барсук,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Встали ёжик и енот,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Лось, кабан, лиса и кот.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последним встал медведь,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Сколько всех зверей? Ответь!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t>Занимательная математика и счет для дошкольников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Игровые занятия для малышей 5 по 5 (2 г. 6 мес.)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1906270"/>
            <wp:effectExtent l="19050" t="0" r="1905" b="0"/>
            <wp:docPr id="4" name="Рисунок 4" descr="1 konstr1 300x200 - Занимательная математика для дошкольников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 konstr1 300x200 - Занимательная математика для дошкольников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190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Сделайте 5 фигур. Например: квадрат, круг, прямоугольник, треугольник, овал. Каждую фигуру выполните в 5 цветах. Получится 25 фигур. Потом можете расширить количество. Фигуры наклейте на картон. Желательно обклеить липкой пленкой. Первое занятие: попросите ребенка разложить отдельно все красные фигуры; отдельно — зеленые и т.д. Такое занятие можно проводить очень долго, постоянно возвращаясь к нему. Второе занятие: предложить разложить по фигурам (отдельно — квадраты; отдельно — круги и т.д.) Третье занятие: раскладывать фигуры таким образом: красные фигуры впереди ребенка, зеленые — позади…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Счет в быту (1 г. 6 мес.)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Считать все вместе с ребенком. Отметим, что и как в большинстве подобных занятий, начинать надо не с понуканий вроде «Ну давай с тобой ступеньки пересчитаем!», а Вам самому считать и для своего удовольствия.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начале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Ваша цель — продемонстрировать ребенку возможности устного счета, вызвать интерес к нему.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— Сколько ступенек.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— Сколько яблок купили.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— Сколько вилок на столе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т.д.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Карточки (1 г. 6 мес.)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Сделать карточки с цифрами (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начале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до 10).Обклеить их пленкой. Учится выкладывать их по порядку.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Изучаем ноль (2 года)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Ввести ноль можно с помощью таких вопросов: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— Сколько коров в кармане?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— Сколько у нас дома крокодилов? и т.д.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— Поставить на стол 5 кубиков. Убирать по одному и спрашивать сколько осталось. Сначала 1 кубик (останется 4) потом еще 1 и т. д. Пока не останется 0.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proofErr w:type="spellStart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Считаем</w:t>
      </w:r>
      <w:proofErr w:type="gramStart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,и</w:t>
      </w:r>
      <w:proofErr w:type="gramEnd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спользуя</w:t>
      </w:r>
      <w:proofErr w:type="spellEnd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 xml:space="preserve"> стихи (1 г. 6 </w:t>
      </w:r>
      <w:proofErr w:type="spellStart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мес</w:t>
      </w:r>
      <w:proofErr w:type="spellEnd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Леонид Яхнин. «Скамейки».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(Нарисуйте разноцветные скамейки или выложите их из геометрических фигурок и сосчитайте.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)</w:t>
      </w:r>
      <w:proofErr w:type="gramEnd"/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99"/>
        <w:gridCol w:w="4298"/>
      </w:tblGrid>
      <w:tr w:rsidR="00BE59E2" w:rsidRPr="00BE59E2" w:rsidTr="00BE59E2">
        <w:tc>
          <w:tcPr>
            <w:tcW w:w="0" w:type="auto"/>
            <w:hideMark/>
          </w:tcPr>
          <w:p w:rsidR="00BE59E2" w:rsidRPr="00BE59E2" w:rsidRDefault="00BE59E2" w:rsidP="00BE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нашем парке на аллейке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Разноцветные скамейки: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коричневой скамейке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 шумливые семейки.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другой скамейке, белой,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Только девочка сидела.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вблизи скамейки красной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 бульдог большой, опасный.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Бабушка сидит 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синей,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На </w:t>
            </w:r>
            <w:proofErr w:type="spell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коленях-кот</w:t>
            </w:r>
            <w:proofErr w:type="spell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корзине.</w:t>
            </w:r>
          </w:p>
        </w:tc>
        <w:tc>
          <w:tcPr>
            <w:tcW w:w="0" w:type="auto"/>
            <w:hideMark/>
          </w:tcPr>
          <w:p w:rsidR="00BE59E2" w:rsidRPr="00BE59E2" w:rsidRDefault="00BE59E2" w:rsidP="00BE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рабочих взяли рейку —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Чинят желтую скамейку.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Мы усядемся с тобой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скамейке </w:t>
            </w:r>
            <w:proofErr w:type="spell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голубой</w:t>
            </w:r>
            <w:proofErr w:type="spell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на самой отдаленной,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 скамеечке зеленой —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Вырезные листья клена.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Всем хватило по скамейке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нашем парке на аллейке.</w:t>
            </w:r>
          </w:p>
        </w:tc>
      </w:tr>
    </w:tbl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Владимир Орлов. «Я считаю» 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(После прочтения стихотворения предложите ребенку выложить фигурки, похожие на животных или любые геометрические фигуры, затем сосчитать, сколько всего животных живет в зоопарке)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21"/>
        <w:gridCol w:w="4976"/>
      </w:tblGrid>
      <w:tr w:rsidR="00BE59E2" w:rsidRPr="00BE59E2" w:rsidTr="00BE59E2">
        <w:tc>
          <w:tcPr>
            <w:tcW w:w="0" w:type="auto"/>
            <w:hideMark/>
          </w:tcPr>
          <w:p w:rsidR="00BE59E2" w:rsidRPr="00BE59E2" w:rsidRDefault="00BE59E2" w:rsidP="00BE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вижу во дворе я,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Все, что вижу на пути,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Я умею, я умею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осчитать до десяти.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Еду с мамой в зоосад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считаю всех подряд.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Пробегает дикобраз,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Это-раз.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Чистит перышки сова,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— два.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Третьей стала росомаха,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 четвертой — черепаха.</w:t>
            </w:r>
          </w:p>
        </w:tc>
        <w:tc>
          <w:tcPr>
            <w:tcW w:w="0" w:type="auto"/>
            <w:hideMark/>
          </w:tcPr>
          <w:p w:rsidR="00BE59E2" w:rsidRPr="00BE59E2" w:rsidRDefault="00BE59E2" w:rsidP="00BE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Серый волк улегся спать,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Это-пять</w:t>
            </w:r>
            <w:proofErr w:type="spellEnd"/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Попугай в листве густой,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— шестой.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Вот лосенок рядом с лосем,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Это будет семь и восемь.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Девять — это бегемот.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Рот, как бабушкин комод.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 клетке ходит лев косматый,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Он последний, он десятый.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Дальше мне не сосчитать —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Надо снова начинать!</w:t>
            </w:r>
          </w:p>
        </w:tc>
      </w:tr>
    </w:tbl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Из книги «Расскажи стихи руками»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(по мотивам английского фольклора, перевод В. Егорова)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«Котята»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(Попросите Ребенка приготовить пять геометрических фигурок.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Во время чтения стихотворения Ребенок должен убирать по одной фигурке.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Сколько котят осталось в комнате?)</w:t>
      </w:r>
      <w:proofErr w:type="gramEnd"/>
    </w:p>
    <w:p w:rsidR="00BE59E2" w:rsidRPr="00BE59E2" w:rsidRDefault="00BE59E2" w:rsidP="00BE59E2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Вот пятеро котят. Один ушел — и нет его.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Ну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нет его — и нет. Котят осталось четверо.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Вот четверо котят. Один ночной порою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 дерево залез — котят осталось трое.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Но где-то запищал мышонок тонко-тонко.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Котенок услыхал — осталось два котенка.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Один из них с мячом исчез в дверях бесследно,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А самый умный — тот, оставшийся, последни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й-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Лакать за пятерых стал молоко из миски.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Загибать или поглаживать пальцы (2.5 года)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2320290"/>
            <wp:effectExtent l="19050" t="0" r="1905" b="0"/>
            <wp:docPr id="5" name="Рисунок 5" descr="157651624 300x244 - Занимательная математика для дошкольников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57651624 300x244 - Занимательная математика для дошкольников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32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 кого больше. В эту игру можно играть вдвоем и втроем. Для игры понадобится кубик с точками. В качестве счетного материала можно использовать пуговицы, шишки, орехи т.д.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— подсчитайте, у кого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больше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айди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пару.Поставьте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перед ребёнком 4-5 разных игрушек. (кубик, шарик, матрёшка, зайчик…)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Ещё примерно столько же игрушек поставьте в стороне. Предложите малышу найти 2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одинаковых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игрушки: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1) по цвету;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2) по форме;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3) по размеру (величине).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Если ребёнок выбрал не ту игрушку, приложите две игрушки друг к другу. Спросите: «Это разве одинаковый цвет?» «Разве кубик тоже круглый?»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Вариант: То же задание, но с картинками.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Следует чередовать занятия с предметами и картинками. 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Что изменилось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?В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ариант1: развиваем зрительную память.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Поставьте перед ребёнком 4-6 игрушек. Посчитайте: первый — Мишка, второй — зайчик и т.д. Затем попросите малыша отвернуться и поменяйте две игрушки местами. Малыш должен угадать, что изменилось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ариант2: </w:t>
      </w:r>
      <w:proofErr w:type="spellStart"/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Дальше-ближе</w:t>
      </w:r>
      <w:proofErr w:type="spellEnd"/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Поставьте перед малышом домик и на разном расстоянии от него 3 игрушки. Определите, кто ближе к домику, кто дальше. Затем попросите ребёнка отвернуться и измените положение 2 игрушек. «А теперь кто ближе к домику? Кто дальше от домика?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»В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ариант3: </w:t>
      </w:r>
      <w:proofErr w:type="spellStart"/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Выше-ниже</w:t>
      </w:r>
      <w:proofErr w:type="spellEnd"/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Поставьте на стол 3-4 кубика разной высоты, и на них разные игрушки.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Выясните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какая игрушка выше всех, какая ниже. Затем попросите ребёнка отвернуться и поменяйте местами две игрушки. «А какая игрушка теперь выше всех?»</w:t>
      </w:r>
    </w:p>
    <w:tbl>
      <w:tblPr>
        <w:tblW w:w="49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81"/>
        <w:gridCol w:w="4616"/>
      </w:tblGrid>
      <w:tr w:rsidR="00BE59E2" w:rsidRPr="00BE59E2" w:rsidTr="00BE59E2">
        <w:tc>
          <w:tcPr>
            <w:tcW w:w="0" w:type="auto"/>
            <w:hideMark/>
          </w:tcPr>
          <w:p w:rsidR="00BE59E2" w:rsidRPr="00BE59E2" w:rsidRDefault="00BE59E2" w:rsidP="00BE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Пой-ка, подпевай-ка: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Десять птичек — стайка.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птичка — соловей,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птичка — воробей.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птичка </w:t>
            </w:r>
            <w:proofErr w:type="spell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совушка</w:t>
            </w:r>
            <w:proofErr w:type="spell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Сонная головушка.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птичка — свиристель,</w:t>
            </w:r>
          </w:p>
        </w:tc>
        <w:tc>
          <w:tcPr>
            <w:tcW w:w="0" w:type="auto"/>
            <w:hideMark/>
          </w:tcPr>
          <w:p w:rsidR="00BE59E2" w:rsidRPr="00BE59E2" w:rsidRDefault="00BE59E2" w:rsidP="00BE59E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 птичка — коростель,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птичка — скворушка,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Серенькое перышко.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— зяблик.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Эта — стриж.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Эта — </w:t>
            </w:r>
            <w:proofErr w:type="gramStart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развеселый</w:t>
            </w:r>
            <w:proofErr w:type="gramEnd"/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чиж.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Ну, а эта — злой орлан.</w:t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BE5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Птички, птички по домам!</w:t>
            </w:r>
          </w:p>
        </w:tc>
      </w:tr>
    </w:tbl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lastRenderedPageBreak/>
        <w:t>Математика для малышей в игре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</w:t>
      </w: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2156460"/>
            <wp:effectExtent l="19050" t="0" r="1905" b="0"/>
            <wp:docPr id="6" name="Рисунок 6" descr="razvivayushhaya igra dlya malyshej kolobok 300x226 - Занимательная математика для дошкольников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razvivayushhaya igra dlya malyshej kolobok 300x226 - Занимательная математика для дошкольников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56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ырежьте</w:t>
      </w:r>
      <w:proofErr w:type="spellEnd"/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из плотной бумаги комплекты фигурок животных или игрушек, например, кукол, матрешек. Все фигурки в комплекте должны быть разного размера и цвета. На листе бумаги нарисуйте домики, тоже разных размеров.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Мишки идут на прогулку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Попросите ребенка найти самого большого мишку и положить его первым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(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одчеркните интонацией это понятие: «первая»), затем найдите самого маленького. И,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наконец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построим по росту всех остальных. Если ребенок затрудняется, предложите приложить одну фигурку к другой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все фигурки будут выстроены по росту, придумайте с малышом имена каждому персонажу. Затем спрашивайте: «кто у нас второй?» «Филя». Кто у нас последний, шестой?» — «Мотя».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Найти домик для каждого мишки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Смысл игры тот же — расставить предметы по росту и поупражняться в порядковом счете. Сначала расставляем по росту фигурки, а затем подбираем по размеру домики для них.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Ищем игрушку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Возьмите любую игрушку, например, медвежонка, расскажите, что он ищет матрешку, которая стоит перед синей (после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зеленой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между желтой и красной, справа от синей, слева от фиолетовой). Освоение понятий «перед», «после», «между», «справа», «слева» поможет вашему ребенку ориентироваться в окружающем мире.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Ищем игрушку 2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К этой игре стоит заранее подготовиться — положите изображения матрешек на большой лист бумаги и обведите их. Сначала можно сделать рисунки в один ряд, а когда малыш легко будет справляться с этим заданием, расположите контуры на листе «в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рассыпную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». Расскажите малышу, что у каждой матрешки есть свое место, покажите контуры матрешек. Но однажды после прогулки матрешки 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перепутали свои места. Предложите ребенку помочь им. Эта игра хорошо развивает глазомер, вырабатывает привычку доводить начатое дело до конца.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Считай, не ошибись!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Помогает усвоению порядка следования чисел натурального ряда, упражнения в прямом и обратном счете. В игре используется мяч. Дети встают полукругом. Перед началом договариваются, в каком порядке (прямом или обратном) будут считать. Затем бросают мяч и называют число. Тот, кто поймал мяч, продолжает считать дальше. Игра проходит в быстром темпе.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Найди игрушку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Ребенок-водящий выходит из комнаты. В это время прячут игрушку. Затем ребенку объясняют, где можно её найти: “Надо встать перед столом, и пройти 3 шага вперед, два налево и т.д. ”. Дети выполняют задание, находят игрушку. Когда дети хорошо станут ориентироваться, задания можно усложнить – давать не описание местонахождения игрушки, а схему. По схеме дети должны определить, где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находится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спрятаны предмет.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Знакомимся с цифрами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Для игры понадобятся счетные карточки с картинками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(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ожете скачать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zip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 выше), цифры (на карточках или любые другие), фишки.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Играть лучше всего вдвоем. Разложите все карточки картинками вверх. Цифры сложите в коробку. По очереди доставайте цифры из коробки. Задача — найти карточек с соответствующим цифре количеством предметов. На найденную карточку ставится фишка. Цифра убирается обратно в коробку.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Когда закончится игра, посчитайте, у кого больше фишек. Сделать это лучше так — выложите фишке в два ряда и сравните, чей ряд длиннее.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proofErr w:type="spellStart"/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Угадайка</w:t>
      </w:r>
      <w:proofErr w:type="spellEnd"/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Для этой игры можно использовать коробочки из-под йогурта или пластмассовые чашечки. На каждой чашечке напишите или наклейте цифры. Подберите какую-нибудь игрушку, которая поместится в чашку.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В эту игру играют вдвоем. Поставьте чашки вверх дном. Один игрок отворачивается, а второй в это время прячет игрушку в одну из чашек. Первый игрок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должен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угадать под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какой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чашкой спрятана игрушка, а второй должен давать ему подсказки. Например: игрушка спрятана под чашкой с цифрой 5. Игрок спрашивает: «Под второй?». — «Нет, больше».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У кого больше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эту игру можно играть вдвоем и втроем. Для игры понадобится кубик с точками. В качестве счетного материала можно использовать пуговицы, шишки, орехи т.д.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Положите в вазу или коробку пуговицы (орехи). Теперь по очереди бросайте кубик. Какое число выпадет, столько и берут из вазы предметов. Когда ваза опустеет — подсчитайте, у кого больше.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lastRenderedPageBreak/>
        <w:t>Логические задачи для дошкольников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Жираф, крокодил и бегемот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жили в разных домиках.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Жираф жил не в красном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не в синем домике.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Крокодил жил не в красном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не в оранжевом домике.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Догадайся, в каких домиках жили звери?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Три рыбки плавали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разных аквариумах.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Красная рыбка плавала не в круглом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не в прямоугольном аквариуме.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Золотая рыбка — не в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квадратном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и не в круглом.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В каком аквариуме плавала зеленая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рыбка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?Ж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или-были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три девочки: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Таня, Лена и Даша.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Таня выше Лены, Лена выше Даши.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Кто из девочек самая высокая,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кто самая низкая?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Кого из них как зовут?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У Миши три тележки разного цвета: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Красная, желтая и синяя.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Еще у Миши три игрушки: неваляшка, пирамидка и юла.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красной тележке он повезет не юлу и не пирамидку.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В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желтой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— не юлу и не неваляшку.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Что повезет Мишка в каждой из тележек?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Мышка едет не в первом и не в последнем вагоне.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Цыпленок не в среднем и не в последнем вагоне.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каких вагонах  едут мышка и цыпленок?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Стрекоза сидит не на цветке и не на листке.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Кузнечик сидит не на грибке и не на цветке.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Божья коровка сидит не на листке и не на грибке. Кто на чем сидит? (лучше все нарисовать)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Алеша, Саша и Миша живут на разных этажах.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Алеша живет не на самом верхнем этаже и не на самом нижнем.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Саша живет не на среднем этаже  и не на нижнем.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На каком этаже живет каждый из мальчиков?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Ане, Юле и Оле мама купила ткани на платья.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Ане не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зеленую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не красную.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Юле — не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зеленую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не желтую.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Оле — не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желтое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не красное.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Какая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ткань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для какой из девочек?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трех тарелках лежат разные фрукты.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Бананы лежат не в синей  и не в оранжевой тарелке.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 xml:space="preserve">Апельсины не в синей и в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розовой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тарелке.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 какой тарелке лежат сливы?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бананы и апельсины?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Под елкой цветок не растет,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Под березой не растет грибок.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Что растет под елкой,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что под березой?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Антон и Денис решили поиграть.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Один с кубиками, а другой машинками.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Антон машинку не взял.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Чем играли Антон и Денис?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Вика и Катя решили рисовать.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Одна девочка рисовала красками,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другая карандашами.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Чем стала рисовать Катя?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Рыжий и Черный клоуны выступали с мячом и шаром.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Рыжий клоун выступал не с мячиком,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черный клоун выступал не с шариком.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С какими предметами выступали Рыжий и Черный клоуны?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Лиза и Петя пошли в лес собирать грибы и ягоды.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Лиза грибы не собирала. Что собирал Петя?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Две машины ехали по широкой и по узкой дорогам.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Грузовая машина ехала не по узкой дороге.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По какой дороге ехала легковая машина?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А грузовая?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t>Учимся определять время по часам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587625" cy="1759585"/>
            <wp:effectExtent l="19050" t="0" r="3175" b="0"/>
            <wp:docPr id="7" name="Рисунок 7" descr="index 5 - Занимательная математика для дошкольников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dex 5 - Занимательная математика для дошкольников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7625" cy="1759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Сначала сделаем муляж часов.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 xml:space="preserve">Прекрасно изготовляется из коробки из-под торта, торт можно съесть. Сложность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другом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: многие годы и многие дети привели нас к мысли, что обычные стенные часы являются ненужной учебной нагрузкой и эти занятия нужно упрощать и делать поэтапно.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 xml:space="preserve">Сначала мы делаем обычный циферблат, но минутные черточки мы оставляем голыми, не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определяя количество минут и минутную стрелку тоже упраздняем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Время делится на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:</w:t>
      </w:r>
      <w:proofErr w:type="gramEnd"/>
    </w:p>
    <w:p w:rsidR="00BE59E2" w:rsidRPr="00BE59E2" w:rsidRDefault="00BE59E2" w:rsidP="00BE59E2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час,</w:t>
      </w:r>
    </w:p>
    <w:p w:rsidR="00BE59E2" w:rsidRPr="00BE59E2" w:rsidRDefault="00BE59E2" w:rsidP="00BE59E2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чуть больше часа,</w:t>
      </w:r>
    </w:p>
    <w:p w:rsidR="00BE59E2" w:rsidRPr="00BE59E2" w:rsidRDefault="00BE59E2" w:rsidP="00BE59E2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половина второг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о(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или час с половиной),</w:t>
      </w:r>
    </w:p>
    <w:p w:rsidR="00BE59E2" w:rsidRPr="00BE59E2" w:rsidRDefault="00BE59E2" w:rsidP="00BE59E2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около двух,</w:t>
      </w:r>
    </w:p>
    <w:p w:rsidR="00BE59E2" w:rsidRPr="00BE59E2" w:rsidRDefault="00BE59E2" w:rsidP="00BE59E2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два,</w:t>
      </w:r>
    </w:p>
    <w:p w:rsidR="00BE59E2" w:rsidRPr="00BE59E2" w:rsidRDefault="00BE59E2" w:rsidP="00BE59E2">
      <w:pPr>
        <w:numPr>
          <w:ilvl w:val="0"/>
          <w:numId w:val="3"/>
        </w:numPr>
        <w:shd w:val="clear" w:color="auto" w:fill="FEFEFE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чуть больше двух и так далее.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эта часть окончена и ребенок ориентируется по часовой стрелке совершенно уверенно, мы переходим к работе с минутной стрелкой в пределах одного часа(60 минут), но это можно вести и параллельно. И не торопитесь совмещать стрелки!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Работа с часовой стрелкой может быть начата года в 3,5- 4, и мы не видим особенных причин торопиться.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Большинство первоклассников не в состоянии по часам со стрелками определить время. Это медицинский факт.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Очень часто создается впечатление, что ребенок шести-семи лет вот-вот научится точно определять время, но время идет, а путаница продолжается.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Нам кажется, что эта проблема легко объясняется тем, </w:t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что соединить в сознании два наложенных друг на друга циферблат</w:t>
      </w:r>
      <w:proofErr w:type="gramStart"/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а-</w:t>
      </w:r>
      <w:proofErr w:type="gramEnd"/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 xml:space="preserve"> часовой и минутный — для детского ума колоссальная нагрузка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, и учить определять время по таким часам ребенка не следует.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Выбросьте минутную стрелку и деление циферблата на минуты. Остается 12 цифр и деление времени на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,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например, четыре, чуть больше четырех, половина пятого, около пяти, пять, чуть больше пяти. Такого грубого дробления времени для ребенка предостаточно, и этому можно учить, начиная с четырех- четырех с половиной лет. Пусть на это уйдет ГОД. Не форсируйте события.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Только, когда ребенок в совершенстве будет чувствовать положение часовой стрелки, очень медленно, по минутке, вводите второй параллельный циферблат. Не торопитесь с четвертями (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четверь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и без четверти), не торопитесь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без пяти, без десяти и т.д. К этому следует переходить на следующем, отдельном этапе. Пусть ваши настенные часы в комнате или на кухне долго будут иметь только часовую стрелку, а вот цифры можно менять, римские цифры можно вводить почти сразу.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А если мы давно уже даем все понятия и кажется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.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ч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то победа близка, правильно ли идти дальше или все-таки вернуться к циферблату с часовой стрелкой?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Думаем, что введение на какое-то время циферблата только с часовой стрелкой создаст у ребенка правильное ощущение времени и улучшит его отношения с часами.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jc w:val="center"/>
        <w:outlineLvl w:val="1"/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6"/>
          <w:szCs w:val="26"/>
          <w:lang w:eastAsia="ru-RU"/>
        </w:rPr>
        <w:t> Мозаика из пуговиц — развивающая игра для детей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> 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2139315"/>
            <wp:effectExtent l="19050" t="0" r="1905" b="0"/>
            <wp:docPr id="8" name="Рисунок 8" descr="igry pugovicy 01 300x225 - Занимательная математика для дошкольников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gry pugovicy 01 300x225 - Занимательная математика для дошкольников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39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В 6 лет у детей происходит иннервация (снабжение органов и тканей нервами, что обеспечивает их связь с центральной нервной системой). Становятся чувствительными верхние фаланги пальцев (подушечки).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Почему пуговицы?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Разная фактура, много цветов, оттенков, размеров и форм. Отсутствует заданная форма для композиции. У ребёнка развиваются ощущение пространства и чувство цвета. Занятия с пуговицами способствуют развитию мелкой моторики.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br/>
        <w:t>Вы можете купить такие пуговицы в любом магазине, а для первых занятий использовать запасы в вашем доме. Наверняка ваш шкафы хранят одежду, которую вы не носите. Спорите с нее пуговицы и можете приступать к занятиям.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Но главная идея “пуговичной мозаики” в том, чтобы к школе у ребёнка сформировались образы множеств 2, 3, 4, 5. Для этого ещё до шести лет с ребёнком надо наиграться на закрепление образов множеств через предметы. Это надо делать только через реальный мир, не информационно (мультфильмы и книжки), а через сенсорное восприятие: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тактильность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, осязаемость, обоняние и т.д. Взаимодействие с </w:t>
      </w:r>
      <w:proofErr w:type="spell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обьектом</w:t>
      </w:r>
      <w:proofErr w:type="spell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(котёнок, стульчик, игрушечная машинка и т.п.) гораздо эмоциональнее, поэтому образы ярче и фиксируются чётко.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Сколько глазиков? </w:t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Два.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А ушка? </w:t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Два.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 Покажи два пальчика. А лапок у кошки? </w:t>
      </w:r>
      <w:r w:rsidRPr="00BE59E2">
        <w:rPr>
          <w:rFonts w:ascii="Helvetica" w:eastAsia="Times New Roman" w:hAnsi="Helvetica" w:cs="Helvetica"/>
          <w:b/>
          <w:bCs/>
          <w:color w:val="222222"/>
          <w:sz w:val="24"/>
          <w:szCs w:val="24"/>
          <w:lang w:eastAsia="ru-RU"/>
        </w:rPr>
        <w:t>Четыре.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outlineLvl w:val="2"/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</w:pPr>
      <w:r w:rsidRPr="00BE59E2">
        <w:rPr>
          <w:rFonts w:ascii="Lucida Sans Unicode" w:eastAsia="Times New Roman" w:hAnsi="Lucida Sans Unicode" w:cs="Lucida Sans Unicode"/>
          <w:b/>
          <w:bCs/>
          <w:color w:val="90694A"/>
          <w:sz w:val="24"/>
          <w:szCs w:val="24"/>
          <w:lang w:eastAsia="ru-RU"/>
        </w:rPr>
        <w:t>Ни в коем случае не надо считать, просто назвать — четыре.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Когда образы закрепятся, т.е. ребенок легко без присчёта показывает 2,3,4, можно переходить к оперированию с множествами на пальцах или на любом другом счётном материале. А четыре как еще можно показать? Два и два. На руке пять пальцев. А если разбить на две группы, на три? Как по-другому можно показать три да три? Это пять и один. И чем больше вариантов проиграно, тем чётче у рёбенка закрепляются образы множеств. А как можно 10 разделить? Опять поиск разных вариантов.</w:t>
      </w:r>
    </w:p>
    <w:p w:rsidR="00BE59E2" w:rsidRPr="00BE59E2" w:rsidRDefault="00BE59E2" w:rsidP="00BE59E2">
      <w:pPr>
        <w:shd w:val="clear" w:color="auto" w:fill="FEFEFE"/>
        <w:spacing w:after="100" w:afterAutospacing="1"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Можно использовать крупные косточки, орехи, камешки и т.п. Идеальное занятие перебирать крупу по 3 зёрнышка, по 2, по 4. Вполне смысловая и полезная деятельность. Так же можно большое количество чего-либо поделить по </w:t>
      </w:r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lastRenderedPageBreak/>
        <w:t xml:space="preserve">множествам. Десятка вполне достаточно, чтобы в школе легко давался и устный счёт четырёхзначных чисел (не прибегая к счету столбиком), и таблица умножения — </w:t>
      </w:r>
      <w:proofErr w:type="gramStart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>зубрить</w:t>
      </w:r>
      <w:proofErr w:type="gramEnd"/>
      <w:r w:rsidRPr="00BE59E2"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  <w:t xml:space="preserve"> не придётся. Она легко усваивается при навыке оперирования образами множеств внутри себя. Когда ребёнок выкладывает из пуговиц свои узоры, рисунки, он невольно работает с образами множеств. Мозаика из пуговиц очень полезная развивающая игра для детей.</w:t>
      </w:r>
    </w:p>
    <w:p w:rsidR="00BE59E2" w:rsidRPr="00BE59E2" w:rsidRDefault="00BE59E2" w:rsidP="00BE59E2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22222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2803525"/>
            <wp:effectExtent l="19050" t="0" r="1905" b="0"/>
            <wp:docPr id="9" name="Рисунок 9" descr="mozaika pug 300x294 - Занимательная математика для дошкольников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ozaika pug 300x294 - Занимательная математика для дошкольников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80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2855595" cy="2233930"/>
            <wp:effectExtent l="19050" t="0" r="1905" b="0"/>
            <wp:docPr id="10" name="Рисунок 10" descr="mozaika flower 300x235 - Занимательная математика для дошкольников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ozaika flower 300x235 - Занимательная математика для дошкольников">
                      <a:hlinkClick r:id="rId2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233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Helvetica"/>
          <w:b/>
          <w:bCs/>
          <w:noProof/>
          <w:color w:val="90694A"/>
          <w:sz w:val="24"/>
          <w:szCs w:val="24"/>
          <w:lang w:eastAsia="ru-RU"/>
        </w:rPr>
        <w:drawing>
          <wp:inline distT="0" distB="0" distL="0" distR="0">
            <wp:extent cx="1725295" cy="2475865"/>
            <wp:effectExtent l="19050" t="0" r="8255" b="0"/>
            <wp:docPr id="11" name="Рисунок 11" descr="mozaika shep - Занимательная математика для дошкольников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ozaika shep - Занимательная математика для дошкольников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2475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9E2" w:rsidRDefault="00BE59E2"/>
    <w:sectPr w:rsidR="00BE59E2" w:rsidSect="00CA00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E5454"/>
    <w:multiLevelType w:val="multilevel"/>
    <w:tmpl w:val="A3404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4929C7"/>
    <w:multiLevelType w:val="multilevel"/>
    <w:tmpl w:val="F5066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A67967"/>
    <w:multiLevelType w:val="multilevel"/>
    <w:tmpl w:val="781E9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BE59E2"/>
    <w:rsid w:val="00BE59E2"/>
    <w:rsid w:val="00CA00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0E4"/>
  </w:style>
  <w:style w:type="paragraph" w:styleId="1">
    <w:name w:val="heading 1"/>
    <w:basedOn w:val="a"/>
    <w:link w:val="10"/>
    <w:uiPriority w:val="9"/>
    <w:qFormat/>
    <w:rsid w:val="00BE59E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E59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E59E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59E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59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59E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bgfavorite">
    <w:name w:val="bg_favorite"/>
    <w:basedOn w:val="a0"/>
    <w:rsid w:val="00BE59E2"/>
  </w:style>
  <w:style w:type="character" w:styleId="a3">
    <w:name w:val="Hyperlink"/>
    <w:basedOn w:val="a0"/>
    <w:uiPriority w:val="99"/>
    <w:semiHidden/>
    <w:unhideWhenUsed/>
    <w:rsid w:val="00BE59E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E5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BE59E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59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9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9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69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45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150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30416">
          <w:marLeft w:val="0"/>
          <w:marRight w:val="0"/>
          <w:marTop w:val="2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1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1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5089">
              <w:blockQuote w:val="1"/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single" w:sz="24" w:space="7" w:color="90694A"/>
                <w:bottom w:val="none" w:sz="0" w:space="0" w:color="auto"/>
                <w:right w:val="none" w:sz="0" w:space="0" w:color="auto"/>
              </w:divBdr>
            </w:div>
            <w:div w:id="1496990288">
              <w:blockQuote w:val="1"/>
              <w:marLeft w:val="0"/>
              <w:marRight w:val="0"/>
              <w:marTop w:val="204"/>
              <w:marBottom w:val="204"/>
              <w:divBdr>
                <w:top w:val="none" w:sz="0" w:space="0" w:color="auto"/>
                <w:left w:val="single" w:sz="24" w:space="7" w:color="90694A"/>
                <w:bottom w:val="none" w:sz="0" w:space="0" w:color="auto"/>
                <w:right w:val="none" w:sz="0" w:space="0" w:color="auto"/>
              </w:divBdr>
              <w:divsChild>
                <w:div w:id="484468177">
                  <w:blockQuote w:val="1"/>
                  <w:marLeft w:val="0"/>
                  <w:marRight w:val="0"/>
                  <w:marTop w:val="204"/>
                  <w:marBottom w:val="204"/>
                  <w:divBdr>
                    <w:top w:val="none" w:sz="0" w:space="0" w:color="auto"/>
                    <w:left w:val="single" w:sz="24" w:space="7" w:color="90694A"/>
                    <w:bottom w:val="none" w:sz="0" w:space="0" w:color="auto"/>
                    <w:right w:val="none" w:sz="0" w:space="0" w:color="auto"/>
                  </w:divBdr>
                </w:div>
                <w:div w:id="45425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zbyka.ru/deti/wp-content/uploads/2018/01/image004.jpg" TargetMode="External"/><Relationship Id="rId13" Type="http://schemas.openxmlformats.org/officeDocument/2006/relationships/image" Target="media/image5.jpeg"/><Relationship Id="rId18" Type="http://schemas.openxmlformats.org/officeDocument/2006/relationships/hyperlink" Target="https://azbyka.ru/deti/wp-content/uploads/2018/01/index-5.jpg" TargetMode="External"/><Relationship Id="rId26" Type="http://schemas.openxmlformats.org/officeDocument/2006/relationships/hyperlink" Target="https://azbyka.ru/deti/wp-content/uploads/2018/01/mozaika_shep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9.jpeg"/><Relationship Id="rId7" Type="http://schemas.openxmlformats.org/officeDocument/2006/relationships/image" Target="media/image2.jpeg"/><Relationship Id="rId12" Type="http://schemas.openxmlformats.org/officeDocument/2006/relationships/hyperlink" Target="https://azbyka.ru/deti/wp-content/uploads/2018/01/1_konstr1.jpg" TargetMode="External"/><Relationship Id="rId17" Type="http://schemas.openxmlformats.org/officeDocument/2006/relationships/image" Target="media/image7.jpeg"/><Relationship Id="rId25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hyperlink" Target="https://azbyka.ru/deti/wp-content/uploads/2018/01/razvivayushhaya-igra-dlya-malyshej-kolobok.jpg" TargetMode="External"/><Relationship Id="rId20" Type="http://schemas.openxmlformats.org/officeDocument/2006/relationships/hyperlink" Target="https://azbyka.ru/deti/wp-content/uploads/2018/01/igry_pugovicy_01.jpg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zbyka.ru/deti/wp-content/uploads/2018/01/dcb23d9dd4b1de889d44ac4218fb40b8.jpg" TargetMode="External"/><Relationship Id="rId11" Type="http://schemas.openxmlformats.org/officeDocument/2006/relationships/image" Target="media/image4.jpeg"/><Relationship Id="rId24" Type="http://schemas.openxmlformats.org/officeDocument/2006/relationships/hyperlink" Target="https://azbyka.ru/deti/wp-content/uploads/2018/01/mozaika_flower.jpg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6.jpeg"/><Relationship Id="rId23" Type="http://schemas.openxmlformats.org/officeDocument/2006/relationships/image" Target="media/image10.jpeg"/><Relationship Id="rId28" Type="http://schemas.openxmlformats.org/officeDocument/2006/relationships/fontTable" Target="fontTable.xml"/><Relationship Id="rId10" Type="http://schemas.openxmlformats.org/officeDocument/2006/relationships/hyperlink" Target="https://azbyka.ru/deti/wp-content/uploads/2018/01/matematika-dla-malushei-11.jpg" TargetMode="External"/><Relationship Id="rId19" Type="http://schemas.openxmlformats.org/officeDocument/2006/relationships/image" Target="media/image8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azbyka.ru/deti/wp-content/uploads/2018/01/157651624.jpg" TargetMode="External"/><Relationship Id="rId22" Type="http://schemas.openxmlformats.org/officeDocument/2006/relationships/hyperlink" Target="https://azbyka.ru/deti/wp-content/uploads/2018/01/mozaika_pug.jpg" TargetMode="External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4607</Words>
  <Characters>26265</Characters>
  <Application>Microsoft Office Word</Application>
  <DocSecurity>0</DocSecurity>
  <Lines>218</Lines>
  <Paragraphs>61</Paragraphs>
  <ScaleCrop>false</ScaleCrop>
  <Company/>
  <LinksUpToDate>false</LinksUpToDate>
  <CharactersWithSpaces>30811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2020-05-15T10:45:00Z</dcterms:created>
  <dcterms:modified xsi:type="dcterms:W3CDTF">2020-05-15T10:49:00Z</dcterms:modified>
</cp:coreProperties>
</file>